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eastAsia" w:ascii="黑体" w:hAnsi="黑体" w:eastAsia="黑体" w:cs="黑体"/>
          <w:sz w:val="32"/>
          <w:szCs w:val="32"/>
          <w:lang w:val="en-US" w:eastAsia="zh-CN"/>
        </w:rPr>
      </w:pPr>
      <w:bookmarkStart w:id="2" w:name="_GoBack"/>
      <w:bookmarkEnd w:id="2"/>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w:t>
      </w:r>
      <w:r>
        <w:rPr>
          <w:rFonts w:hint="eastAsia" w:ascii="方正小标宋简体" w:hAnsi="方正小标宋简体" w:eastAsia="方正小标宋简体" w:cs="方正小标宋简体"/>
          <w:sz w:val="44"/>
          <w:szCs w:val="44"/>
          <w:lang w:eastAsia="zh-CN"/>
        </w:rPr>
        <w:t>自然科学基金</w:t>
      </w:r>
      <w:r>
        <w:rPr>
          <w:rFonts w:hint="eastAsia" w:ascii="方正小标宋简体" w:hAnsi="方正小标宋简体" w:eastAsia="方正小标宋简体" w:cs="方正小标宋简体"/>
          <w:sz w:val="44"/>
          <w:szCs w:val="44"/>
        </w:rPr>
        <w:t>依托单位承诺书</w:t>
      </w:r>
    </w:p>
    <w:p>
      <w:pPr>
        <w:jc w:val="center"/>
        <w:rPr>
          <w:rFonts w:ascii="仿宋" w:hAnsi="仿宋" w:eastAsia="仿宋" w:cs="仿宋"/>
          <w:b/>
          <w:bCs/>
          <w:sz w:val="32"/>
          <w:szCs w:val="32"/>
        </w:rPr>
      </w:pPr>
    </w:p>
    <w:p>
      <w:pPr>
        <w:pStyle w:val="4"/>
        <w:spacing w:before="312" w:after="312" w:line="560" w:lineRule="exact"/>
        <w:jc w:val="left"/>
        <w:rPr>
          <w:rFonts w:ascii="仿宋_GB2312" w:hAnsi="仿宋_GB2312" w:eastAsia="仿宋_GB2312" w:cs="仿宋_GB2312"/>
          <w:b w:val="0"/>
          <w:szCs w:val="32"/>
        </w:rPr>
      </w:pPr>
      <w:r>
        <w:rPr>
          <w:rFonts w:hint="eastAsia" w:ascii="仿宋_GB2312" w:hAnsi="仿宋_GB2312" w:eastAsia="仿宋_GB2312" w:cs="仿宋_GB2312"/>
          <w:b w:val="0"/>
          <w:szCs w:val="32"/>
        </w:rPr>
        <w:t>浙江省自然科学基金委员会办公室：</w:t>
      </w:r>
    </w:p>
    <w:p>
      <w:pPr>
        <w:pStyle w:val="4"/>
        <w:spacing w:before="312" w:after="312" w:line="680" w:lineRule="exact"/>
        <w:ind w:firstLine="640" w:firstLineChars="200"/>
        <w:jc w:val="left"/>
        <w:rPr>
          <w:rFonts w:ascii="仿宋_GB2312" w:hAnsi="仿宋_GB2312" w:eastAsia="仿宋_GB2312" w:cs="仿宋_GB2312"/>
          <w:b w:val="0"/>
          <w:szCs w:val="32"/>
        </w:rPr>
      </w:pPr>
      <w:r>
        <w:rPr>
          <w:rFonts w:hint="eastAsia" w:ascii="仿宋_GB2312" w:hAnsi="仿宋_GB2312" w:eastAsia="仿宋_GB2312" w:cs="仿宋_GB2312"/>
          <w:b w:val="0"/>
          <w:szCs w:val="32"/>
        </w:rPr>
        <w:t>本单位已认真阅读并全面理解《</w:t>
      </w:r>
      <w:bookmarkStart w:id="0" w:name="_Toc33200388"/>
      <w:bookmarkStart w:id="1" w:name="_Toc34385491"/>
      <w:r>
        <w:rPr>
          <w:rFonts w:hint="eastAsia" w:ascii="仿宋_GB2312" w:hAnsi="仿宋_GB2312" w:eastAsia="仿宋_GB2312" w:cs="仿宋_GB2312"/>
          <w:b w:val="0"/>
          <w:szCs w:val="32"/>
        </w:rPr>
        <w:t>浙江省</w:t>
      </w:r>
      <w:r>
        <w:rPr>
          <w:rFonts w:hint="eastAsia" w:ascii="仿宋_GB2312" w:hAnsi="仿宋_GB2312" w:eastAsia="仿宋_GB2312" w:cs="仿宋_GB2312"/>
          <w:b w:val="0"/>
          <w:szCs w:val="32"/>
          <w:lang w:eastAsia="zh-CN"/>
        </w:rPr>
        <w:t>自然科学基金</w:t>
      </w:r>
      <w:r>
        <w:rPr>
          <w:rFonts w:hint="eastAsia" w:ascii="仿宋_GB2312" w:hAnsi="仿宋_GB2312" w:eastAsia="仿宋_GB2312" w:cs="仿宋_GB2312"/>
          <w:b w:val="0"/>
          <w:szCs w:val="32"/>
        </w:rPr>
        <w:t>托单位管理</w:t>
      </w:r>
      <w:bookmarkEnd w:id="0"/>
      <w:bookmarkEnd w:id="1"/>
      <w:r>
        <w:rPr>
          <w:rFonts w:hint="eastAsia" w:ascii="仿宋_GB2312" w:hAnsi="仿宋_GB2312" w:eastAsia="仿宋_GB2312" w:cs="仿宋_GB2312"/>
          <w:b w:val="0"/>
          <w:szCs w:val="32"/>
        </w:rPr>
        <w:t>实施细则》，承诺遵照执行。如违背上述承诺，本单位愿意接受浙江省自然科学基金委员会办公室做出的各项处理决定，包括但不限于通报批评、暂停一定期限</w:t>
      </w:r>
      <w:r>
        <w:rPr>
          <w:rFonts w:hint="eastAsia" w:ascii="仿宋_GB2312" w:hAnsi="仿宋_GB2312" w:eastAsia="仿宋_GB2312" w:cs="仿宋_GB2312"/>
          <w:b w:val="0"/>
          <w:szCs w:val="32"/>
          <w:lang w:eastAsia="zh-CN"/>
        </w:rPr>
        <w:t>浙江省自然科学基金项目</w:t>
      </w:r>
      <w:r>
        <w:rPr>
          <w:rFonts w:hint="eastAsia" w:ascii="仿宋_GB2312" w:hAnsi="仿宋_GB2312" w:eastAsia="仿宋_GB2312" w:cs="仿宋_GB2312"/>
          <w:b w:val="0"/>
          <w:szCs w:val="32"/>
        </w:rPr>
        <w:t>申报资格、注销依托单位资格等。</w:t>
      </w:r>
    </w:p>
    <w:p>
      <w:pPr>
        <w:ind w:firstLine="4480" w:firstLineChars="1600"/>
        <w:rPr>
          <w:rFonts w:ascii="Times New Roman" w:hAnsi="Times New Roman" w:cs="Arial"/>
          <w:sz w:val="28"/>
        </w:rPr>
      </w:pPr>
    </w:p>
    <w:p>
      <w:pPr>
        <w:ind w:firstLine="4480" w:firstLineChars="1600"/>
        <w:rPr>
          <w:rFonts w:ascii="Times New Roman" w:hAnsi="Times New Roman" w:cs="Arial"/>
          <w:sz w:val="28"/>
        </w:rPr>
      </w:pPr>
    </w:p>
    <w:p>
      <w:pPr>
        <w:ind w:firstLine="3542" w:firstLineChars="1107"/>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ind w:firstLine="5136" w:firstLineChars="1605"/>
        <w:rPr>
          <w:rFonts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单位公章</w:t>
      </w:r>
      <w:r>
        <w:rPr>
          <w:rFonts w:ascii="仿宋_GB2312" w:hAnsi="仿宋_GB2312" w:eastAsia="仿宋_GB2312" w:cs="仿宋_GB2312"/>
          <w:sz w:val="32"/>
          <w:szCs w:val="32"/>
        </w:rPr>
        <w:t>)</w:t>
      </w:r>
    </w:p>
    <w:p>
      <w:pPr>
        <w:ind w:right="640"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F6"/>
    <w:rsid w:val="004A5EF6"/>
    <w:rsid w:val="00E51D39"/>
    <w:rsid w:val="00EF63BA"/>
    <w:rsid w:val="4FCE5195"/>
    <w:rsid w:val="7BBBB03D"/>
    <w:rsid w:val="FD2B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主标题"/>
    <w:basedOn w:val="1"/>
    <w:next w:val="1"/>
    <w:qFormat/>
    <w:uiPriority w:val="99"/>
    <w:pPr>
      <w:snapToGrid w:val="0"/>
      <w:spacing w:beforeLines="100" w:afterLines="100"/>
      <w:jc w:val="center"/>
      <w:outlineLvl w:val="0"/>
    </w:pPr>
    <w:rPr>
      <w:rFonts w:ascii="Times New Roman" w:hAnsi="Times New Roman" w:eastAsia="方正小标宋简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Words>
  <Characters>177</Characters>
  <Lines>1</Lines>
  <Paragraphs>1</Paragraphs>
  <TotalTime>1</TotalTime>
  <ScaleCrop>false</ScaleCrop>
  <LinksUpToDate>false</LinksUpToDate>
  <CharactersWithSpaces>207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2021-05-12T02:18:00Z</dcterms:created>
  <dc:creator>epsoft</dc:creator>
  <cp:lastModifiedBy>user</cp:lastModifiedBy>
  <dcterms:modified xsi:type="dcterms:W3CDTF">2025-03-20T14:42:07Z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AEEE7A68A8054E82AF50443BEF59C464</vt:lpwstr>
  </property>
</Properties>
</file>