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5949B">
      <w:pPr>
        <w:jc w:val="both"/>
        <w:rPr>
          <w:rFonts w:hint="default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附件6</w:t>
      </w:r>
    </w:p>
    <w:p w14:paraId="3E2AD950"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  <w:shd w:val="clear" w:fill="FFFFFF"/>
        </w:rPr>
        <w:t>依托单位管理工作年度报告填报</w:t>
      </w:r>
    </w:p>
    <w:p w14:paraId="15AECB1C"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操作说明</w:t>
      </w:r>
    </w:p>
    <w:p w14:paraId="1E2C1FE5"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</w:p>
    <w:p w14:paraId="1249A2FD"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依托单位管理员操作说明</w:t>
      </w:r>
    </w:p>
    <w:p w14:paraId="3B3BA806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 w14:paraId="17288C0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46700" cy="1816735"/>
            <wp:effectExtent l="0" t="0" r="254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2EFF"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--“单位基础研究年度报告”，进入管理工作年度报告列表页面。</w:t>
      </w:r>
    </w:p>
    <w:p w14:paraId="04E4B73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844800"/>
            <wp:effectExtent l="0" t="0" r="1460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2369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年度报告填写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年度报告填写页面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 w14:paraId="28800C2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3023235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EDE4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4.进入填报页面后，如本单位信息发生变更的，请先点击“修改单位信息”按钮，进入单位信息修改页面，对本单位信息进行完善。</w:t>
      </w:r>
    </w:p>
    <w:p w14:paraId="56ED6E27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198247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5BB7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5.完成单位信息修改后，返回年度报告填写页面，按页面说明填写“年度基础研究情况简介”，“对填报系统的满意度”。</w:t>
      </w:r>
    </w:p>
    <w:p w14:paraId="184FA39E">
      <w:pPr>
        <w:numPr>
          <w:ilvl w:val="0"/>
          <w:numId w:val="0"/>
        </w:numPr>
        <w:ind w:firstLine="42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228215"/>
            <wp:effectExtent l="0" t="0" r="317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A1C5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6.添加本年度单位取得的代表性研究成果，包括“代表性获奖成果”“代表性论文”“代表性成果转化”和获得的“国家基金清单”。</w:t>
      </w:r>
    </w:p>
    <w:p w14:paraId="23566046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28065"/>
            <wp:effectExtent l="0" t="0" r="6350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4211"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6.1.添加“代表性获奖成果”，请填写“获奖项目名称”“获奖类别”“获奖等级”“获奖者”“颁发部门”“已解决的主要科学问题”和“产出的代表性原创成果”。如获奖较多，也可下载“代表性获奖成果模板”在EXCEL中编辑数据后，再点击左侧导入按钮进行批量数据的录入</w:t>
      </w:r>
    </w:p>
    <w:p w14:paraId="3585DFB1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679450"/>
            <wp:effectExtent l="0" t="0" r="254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833F">
      <w:r>
        <w:drawing>
          <wp:inline distT="0" distB="0" distL="114300" distR="114300">
            <wp:extent cx="5268595" cy="4533265"/>
            <wp:effectExtent l="0" t="0" r="4445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3AF5B"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6.2.添加“代表性获奖成果”，请填写“类别”“文章名称”“刊物名”“卷、期号”“出版日期”“主要作者”“已解决的主要科学问题”和“产出的代表性原创成果”。如论文较多，也可下载“代表性论文模板”在EXCEL中编辑数据后，再点击左侧导入按钮进行批量数据的录入。</w:t>
      </w:r>
    </w:p>
    <w:p w14:paraId="3C95E76A">
      <w:r>
        <w:drawing>
          <wp:inline distT="0" distB="0" distL="114300" distR="114300">
            <wp:extent cx="5264785" cy="1066165"/>
            <wp:effectExtent l="0" t="0" r="825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159C">
      <w:r>
        <w:drawing>
          <wp:inline distT="0" distB="0" distL="114300" distR="114300">
            <wp:extent cx="5271770" cy="4530090"/>
            <wp:effectExtent l="0" t="0" r="1270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FF0A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6.3.添加“代表性转化成果”，请填写“成果名称”“实施单位”“经济效益”“主要完成人”“主要作者”“已解决的主要科学问题”和“产出的代表性原创成果”。如转化成果较多，也可下载“代表性转化成果模板”在EXCEL中编辑数据后，再点击左侧导入按钮进行批量数据的录入。</w:t>
      </w:r>
    </w:p>
    <w:p w14:paraId="0694F693">
      <w:pPr>
        <w:numPr>
          <w:ilvl w:val="0"/>
          <w:numId w:val="0"/>
        </w:numPr>
      </w:pPr>
      <w:r>
        <w:drawing>
          <wp:inline distT="0" distB="0" distL="114300" distR="114300">
            <wp:extent cx="5274310" cy="1118235"/>
            <wp:effectExtent l="0" t="0" r="1397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87B0">
      <w:pPr>
        <w:numPr>
          <w:ilvl w:val="0"/>
          <w:numId w:val="0"/>
        </w:numPr>
      </w:pPr>
      <w:r>
        <w:drawing>
          <wp:inline distT="0" distB="0" distL="114300" distR="114300">
            <wp:extent cx="5269865" cy="3718560"/>
            <wp:effectExtent l="0" t="0" r="317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8272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6.4.添加“国基金项目清单”，请填写“项目名称”“项目批准号”“负责人”“依托单位”“学科代码”“院系所”和“项目类别”“项目经费”“研究开始结束时间”。如项目较多，也可下载“国基金项目清单模板”在EXCEL中编辑数据后，再点击左侧导入按钮进行批量数据的录入。</w:t>
      </w:r>
    </w:p>
    <w:p w14:paraId="5E6B3949">
      <w:pPr>
        <w:numPr>
          <w:ilvl w:val="0"/>
          <w:numId w:val="0"/>
        </w:numPr>
      </w:pPr>
      <w:r>
        <w:drawing>
          <wp:inline distT="0" distB="0" distL="114300" distR="114300">
            <wp:extent cx="5274310" cy="1105535"/>
            <wp:effectExtent l="0" t="0" r="1397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3165"/>
            <wp:effectExtent l="0" t="0" r="3810" b="57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0618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7.点击“基础研究设施情况”，填写本单位重点实验室情况，包括各级实验室的数量和投入的经费情况。</w:t>
      </w:r>
    </w:p>
    <w:p w14:paraId="5C718D17"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3675" cy="3227070"/>
            <wp:effectExtent l="0" t="0" r="14605" b="381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7298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重点实验室的具体情况，包括“平台类别”“平台名称”“平台负责人”“联系电话”“近三年获得国基金项目数”“近三年获得国基金经费总额”。如数据过多，也可下载“基础研究设施情况模板”在EXCEL中编辑数据后，再点击左侧导入按钮进行批量数据的录入。</w:t>
      </w:r>
    </w:p>
    <w:p w14:paraId="64DA8091">
      <w:pPr>
        <w:numPr>
          <w:ilvl w:val="0"/>
          <w:numId w:val="0"/>
        </w:numPr>
      </w:pPr>
      <w:r>
        <w:drawing>
          <wp:inline distT="0" distB="0" distL="114300" distR="114300">
            <wp:extent cx="5270500" cy="866775"/>
            <wp:effectExtent l="0" t="0" r="2540" b="190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D138">
      <w:pPr>
        <w:numPr>
          <w:ilvl w:val="0"/>
          <w:numId w:val="0"/>
        </w:numPr>
      </w:pPr>
      <w:r>
        <w:drawing>
          <wp:inline distT="0" distB="0" distL="114300" distR="114300">
            <wp:extent cx="5273040" cy="3190875"/>
            <wp:effectExtent l="0" t="0" r="0" b="952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D2AA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8.点击“重点学科建设”，填写本单位重点学科情况，填写学科数量。</w:t>
      </w:r>
    </w:p>
    <w:p w14:paraId="601C0554">
      <w:pPr>
        <w:numPr>
          <w:ilvl w:val="0"/>
          <w:numId w:val="0"/>
        </w:numPr>
      </w:pPr>
      <w:r>
        <w:drawing>
          <wp:inline distT="0" distB="0" distL="114300" distR="114300">
            <wp:extent cx="5265420" cy="1536700"/>
            <wp:effectExtent l="0" t="0" r="7620" b="254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19E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重点学科的具体情况，包括“学科类别”“学科名称”“学科代码”“学科带头人”“联系电话”。如数据过多，也可下载“重点学科建设模板”在EXCEL中编辑数据后，再点击左侧导入按钮进行批量数据的录入</w:t>
      </w:r>
    </w:p>
    <w:p w14:paraId="13D9D1D4">
      <w:pPr>
        <w:numPr>
          <w:ilvl w:val="0"/>
          <w:numId w:val="0"/>
        </w:numPr>
      </w:pPr>
      <w:r>
        <w:drawing>
          <wp:inline distT="0" distB="0" distL="114300" distR="114300">
            <wp:extent cx="5266690" cy="652145"/>
            <wp:effectExtent l="0" t="0" r="6350" b="317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DB19">
      <w:pPr>
        <w:numPr>
          <w:ilvl w:val="0"/>
          <w:numId w:val="0"/>
        </w:numPr>
      </w:pPr>
      <w:r>
        <w:drawing>
          <wp:inline distT="0" distB="0" distL="114300" distR="114300">
            <wp:extent cx="5271135" cy="2499360"/>
            <wp:effectExtent l="0" t="0" r="1905" b="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07C8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9.点击“基础研究人员情况”，填写本单位基础研究人员情况，填写各类人才数量。</w:t>
      </w:r>
    </w:p>
    <w:p w14:paraId="3B82FCAC">
      <w:pPr>
        <w:numPr>
          <w:ilvl w:val="0"/>
          <w:numId w:val="0"/>
        </w:numPr>
      </w:pPr>
      <w:r>
        <w:drawing>
          <wp:inline distT="0" distB="0" distL="114300" distR="114300">
            <wp:extent cx="5273040" cy="3056890"/>
            <wp:effectExtent l="0" t="0" r="0" b="635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BED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具备“院士”“杰青”“优青”“国家重点研发首席科学家”称号的基础研究人员的具体情况，包括“人员类别”“所属单位”“所属部门”“姓名”。如数据过多，也可下载“基础研究人员模板”在EXCEL中编辑数据后，再点击左侧导入按钮进行批量数据的录入</w:t>
      </w:r>
    </w:p>
    <w:p w14:paraId="77A9F525">
      <w:pPr>
        <w:numPr>
          <w:ilvl w:val="0"/>
          <w:numId w:val="0"/>
        </w:numPr>
      </w:pPr>
      <w:r>
        <w:drawing>
          <wp:inline distT="0" distB="0" distL="114300" distR="114300">
            <wp:extent cx="5272405" cy="736600"/>
            <wp:effectExtent l="0" t="0" r="635" b="1016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93CB">
      <w:pPr>
        <w:numPr>
          <w:ilvl w:val="0"/>
          <w:numId w:val="0"/>
        </w:numPr>
      </w:pPr>
      <w:bookmarkStart w:id="0" w:name="_GoBack"/>
      <w:r>
        <w:drawing>
          <wp:inline distT="0" distB="0" distL="114300" distR="114300">
            <wp:extent cx="5273040" cy="3323590"/>
            <wp:effectExtent l="0" t="0" r="0" b="139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597EA7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10.点击“基础论文与专利”，填写本单位基金研究相关的论文与专利的数量。</w:t>
      </w:r>
    </w:p>
    <w:p w14:paraId="1A77C85E"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7325" cy="2525395"/>
            <wp:effectExtent l="0" t="0" r="5715" b="444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6C72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11.完成上述内容填写后，请点击“递交”，将本单位年度报告上报至基金办。</w:t>
      </w:r>
    </w:p>
    <w:p w14:paraId="0B25409A">
      <w:pPr>
        <w:numPr>
          <w:ilvl w:val="0"/>
          <w:numId w:val="0"/>
        </w:num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558165"/>
            <wp:effectExtent l="0" t="0" r="13970" b="57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7E862143"/>
    <w:rsid w:val="1CF06B94"/>
    <w:rsid w:val="39C22625"/>
    <w:rsid w:val="408B3428"/>
    <w:rsid w:val="5A0316BE"/>
    <w:rsid w:val="69E927B8"/>
    <w:rsid w:val="739B2707"/>
    <w:rsid w:val="7E86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1351</Words>
  <Characters>1432</Characters>
  <Lines>0</Lines>
  <Paragraphs>0</Paragraphs>
  <TotalTime>7</TotalTime>
  <ScaleCrop>false</ScaleCrop>
  <LinksUpToDate>false</LinksUpToDate>
  <CharactersWithSpaces>1432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2022-01-07T09:20:00Z</dcterms:created>
  <dc:creator>郑凡</dc:creator>
  <cp:lastModifiedBy>郑凡</cp:lastModifiedBy>
  <dcterms:modified xsi:type="dcterms:W3CDTF">2026-02-11T02:46:18Z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50D560DC5A444F6CB41333ADF496FFC0</vt:lpwstr>
  </property>
  <property fmtid="{D5CDD505-2E9C-101B-9397-08002B2CF9AE}" pid="4" name="KSOTemplateDocerSaveRecord">
    <vt:lpwstr>eyJoZGlkIjoiMTNlODY2MWNjZDBhZWM2NGUwNTc5NmRjZTljNWIzMDYiLCJ1c2VySWQiOiIyODIxMDM2ODAifQ==</vt:lpwstr>
  </property>
</Properties>
</file>